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EF310EB" w:rsidR="00857934" w:rsidRPr="00D61DA4" w:rsidRDefault="00857934" w:rsidP="00857934">
      <w:pPr>
        <w:rPr>
          <w:sz w:val="20"/>
          <w:szCs w:val="20"/>
        </w:rPr>
      </w:pPr>
    </w:p>
    <w:p w14:paraId="602CDF0B" w14:textId="03AC115A" w:rsidR="00857934" w:rsidRPr="007D63DE"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8812E47" w:rsidR="00857934" w:rsidRPr="00D61DA4" w:rsidRDefault="00857934" w:rsidP="00857934">
      <w:pPr>
        <w:rPr>
          <w:sz w:val="20"/>
          <w:szCs w:val="20"/>
        </w:rPr>
      </w:pPr>
      <w:r w:rsidRPr="00D61DA4">
        <w:rPr>
          <w:rFonts w:hint="eastAsia"/>
          <w:sz w:val="20"/>
          <w:szCs w:val="20"/>
        </w:rPr>
        <w:t xml:space="preserve">　　　　　　　　　　　　　　　　　　　　　　　　　</w:t>
      </w:r>
      <w:r w:rsidR="0030757E">
        <w:rPr>
          <w:rFonts w:hint="eastAsia"/>
          <w:sz w:val="20"/>
          <w:szCs w:val="20"/>
        </w:rPr>
        <w:t>北杜</w:t>
      </w:r>
      <w:r w:rsidRPr="00D61DA4">
        <w:rPr>
          <w:rFonts w:hint="eastAsia"/>
          <w:sz w:val="20"/>
          <w:szCs w:val="20"/>
        </w:rPr>
        <w:t xml:space="preserve">市長　</w:t>
      </w:r>
      <w:r w:rsidR="0030757E">
        <w:rPr>
          <w:rFonts w:hint="eastAsia"/>
          <w:sz w:val="20"/>
          <w:szCs w:val="20"/>
        </w:rPr>
        <w:t>上　村　英　司</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rPr>
          <w:rFonts w:hint="eastAsia"/>
        </w:rPr>
      </w:pPr>
    </w:p>
    <w:p w14:paraId="7C63917C" w14:textId="20EA4A7C"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0757E"/>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D63DE"/>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宮澤　光</cp:lastModifiedBy>
  <cp:revision>19</cp:revision>
  <cp:lastPrinted>2022-03-22T11:12:00Z</cp:lastPrinted>
  <dcterms:created xsi:type="dcterms:W3CDTF">2022-03-22T11:13:00Z</dcterms:created>
  <dcterms:modified xsi:type="dcterms:W3CDTF">2024-05-10T05:11:00Z</dcterms:modified>
</cp:coreProperties>
</file>